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69" w:rsidRPr="004E0A3E" w:rsidRDefault="00E547E4" w:rsidP="004E0A3E">
      <w:pPr>
        <w:rPr>
          <w:b/>
          <w:sz w:val="22"/>
          <w:szCs w:val="22"/>
          <w:lang w:val="en-US"/>
        </w:rPr>
      </w:pPr>
      <w:r w:rsidRPr="004E0A3E">
        <w:rPr>
          <w:b/>
          <w:sz w:val="22"/>
          <w:szCs w:val="22"/>
          <w:lang w:val="en-US"/>
        </w:rPr>
        <w:t>Abstract (</w:t>
      </w:r>
      <w:proofErr w:type="spellStart"/>
      <w:r w:rsidRPr="004E0A3E">
        <w:rPr>
          <w:b/>
          <w:sz w:val="22"/>
          <w:szCs w:val="22"/>
          <w:lang w:val="en-US"/>
        </w:rPr>
        <w:t>versão</w:t>
      </w:r>
      <w:proofErr w:type="spellEnd"/>
      <w:r w:rsidRPr="004E0A3E">
        <w:rPr>
          <w:b/>
          <w:sz w:val="22"/>
          <w:szCs w:val="22"/>
          <w:lang w:val="en-US"/>
        </w:rPr>
        <w:t xml:space="preserve"> </w:t>
      </w:r>
      <w:proofErr w:type="spellStart"/>
      <w:r w:rsidR="003E3E14" w:rsidRPr="004E0A3E">
        <w:rPr>
          <w:b/>
          <w:sz w:val="22"/>
          <w:szCs w:val="22"/>
          <w:lang w:val="en-US"/>
        </w:rPr>
        <w:t>inglesa</w:t>
      </w:r>
      <w:proofErr w:type="spellEnd"/>
      <w:r w:rsidRPr="004E0A3E">
        <w:rPr>
          <w:b/>
          <w:sz w:val="22"/>
          <w:szCs w:val="22"/>
          <w:lang w:val="en-US"/>
        </w:rPr>
        <w:t xml:space="preserve">): </w:t>
      </w:r>
    </w:p>
    <w:p w:rsidR="00F45091" w:rsidRPr="004E0A3E" w:rsidRDefault="00F45091" w:rsidP="004E0A3E">
      <w:pPr>
        <w:rPr>
          <w:b/>
          <w:sz w:val="22"/>
          <w:szCs w:val="22"/>
          <w:lang w:val="en-US"/>
        </w:rPr>
      </w:pPr>
    </w:p>
    <w:p w:rsidR="00E547E4" w:rsidRPr="004E0A3E" w:rsidRDefault="00E547E4" w:rsidP="004E0A3E">
      <w:pPr>
        <w:rPr>
          <w:sz w:val="22"/>
          <w:szCs w:val="22"/>
          <w:lang w:val="en-US"/>
        </w:rPr>
      </w:pPr>
      <w:r w:rsidRPr="004E0A3E">
        <w:rPr>
          <w:sz w:val="22"/>
          <w:szCs w:val="22"/>
          <w:lang w:val="en-US"/>
        </w:rPr>
        <w:t xml:space="preserve">The incidence of cardiac failure and renal failure, </w:t>
      </w:r>
      <w:r w:rsidR="00F45091" w:rsidRPr="004E0A3E">
        <w:rPr>
          <w:sz w:val="22"/>
          <w:szCs w:val="22"/>
          <w:lang w:val="en-US"/>
        </w:rPr>
        <w:t xml:space="preserve">either </w:t>
      </w:r>
      <w:r w:rsidRPr="004E0A3E">
        <w:rPr>
          <w:sz w:val="22"/>
          <w:szCs w:val="22"/>
          <w:lang w:val="en-US"/>
        </w:rPr>
        <w:t xml:space="preserve">acute </w:t>
      </w:r>
      <w:r w:rsidR="00F45091" w:rsidRPr="004E0A3E">
        <w:rPr>
          <w:sz w:val="22"/>
          <w:szCs w:val="22"/>
          <w:lang w:val="en-US"/>
        </w:rPr>
        <w:t>or</w:t>
      </w:r>
      <w:r w:rsidRPr="004E0A3E">
        <w:rPr>
          <w:sz w:val="22"/>
          <w:szCs w:val="22"/>
          <w:lang w:val="en-US"/>
        </w:rPr>
        <w:t xml:space="preserve"> chronic,</w:t>
      </w:r>
      <w:r w:rsidR="00F45091" w:rsidRPr="004E0A3E">
        <w:rPr>
          <w:sz w:val="22"/>
          <w:szCs w:val="22"/>
          <w:lang w:val="en-US"/>
        </w:rPr>
        <w:t xml:space="preserve"> has</w:t>
      </w:r>
      <w:r w:rsidRPr="004E0A3E">
        <w:rPr>
          <w:sz w:val="22"/>
          <w:szCs w:val="22"/>
          <w:lang w:val="en-US"/>
        </w:rPr>
        <w:t xml:space="preserve"> inc</w:t>
      </w:r>
      <w:r w:rsidR="00F45091" w:rsidRPr="004E0A3E">
        <w:rPr>
          <w:sz w:val="22"/>
          <w:szCs w:val="22"/>
          <w:lang w:val="en-US"/>
        </w:rPr>
        <w:t>reased</w:t>
      </w:r>
      <w:r w:rsidRPr="004E0A3E">
        <w:rPr>
          <w:sz w:val="22"/>
          <w:szCs w:val="22"/>
          <w:lang w:val="en-US"/>
        </w:rPr>
        <w:t xml:space="preserve"> </w:t>
      </w:r>
      <w:r w:rsidR="00F45091" w:rsidRPr="004E0A3E">
        <w:rPr>
          <w:sz w:val="22"/>
          <w:szCs w:val="22"/>
          <w:lang w:val="en-US"/>
        </w:rPr>
        <w:t xml:space="preserve">in recent decades </w:t>
      </w:r>
      <w:r w:rsidRPr="004E0A3E">
        <w:rPr>
          <w:sz w:val="22"/>
          <w:szCs w:val="22"/>
          <w:lang w:val="en-US"/>
        </w:rPr>
        <w:t xml:space="preserve">and it has become </w:t>
      </w:r>
      <w:r w:rsidR="00F45091" w:rsidRPr="004E0A3E">
        <w:rPr>
          <w:sz w:val="22"/>
          <w:szCs w:val="22"/>
          <w:lang w:val="en-US"/>
        </w:rPr>
        <w:t xml:space="preserve">now </w:t>
      </w:r>
      <w:r w:rsidRPr="004E0A3E">
        <w:rPr>
          <w:sz w:val="22"/>
          <w:szCs w:val="22"/>
          <w:lang w:val="en-US"/>
        </w:rPr>
        <w:t>clear that the co-existence of the</w:t>
      </w:r>
      <w:r w:rsidR="00F45091" w:rsidRPr="004E0A3E">
        <w:rPr>
          <w:sz w:val="22"/>
          <w:szCs w:val="22"/>
          <w:lang w:val="en-US"/>
        </w:rPr>
        <w:t>se</w:t>
      </w:r>
      <w:r w:rsidRPr="004E0A3E">
        <w:rPr>
          <w:sz w:val="22"/>
          <w:szCs w:val="22"/>
          <w:lang w:val="en-US"/>
        </w:rPr>
        <w:t xml:space="preserve"> two </w:t>
      </w:r>
      <w:r w:rsidR="00F45091" w:rsidRPr="004E0A3E">
        <w:rPr>
          <w:sz w:val="22"/>
          <w:szCs w:val="22"/>
          <w:lang w:val="en-US"/>
        </w:rPr>
        <w:t xml:space="preserve">diseases </w:t>
      </w:r>
      <w:r w:rsidR="000115D3" w:rsidRPr="004E0A3E">
        <w:rPr>
          <w:sz w:val="22"/>
          <w:szCs w:val="22"/>
          <w:lang w:val="en-US"/>
        </w:rPr>
        <w:t xml:space="preserve">in one individual </w:t>
      </w:r>
      <w:r w:rsidRPr="004E0A3E">
        <w:rPr>
          <w:sz w:val="22"/>
          <w:szCs w:val="22"/>
          <w:lang w:val="en-US"/>
        </w:rPr>
        <w:t xml:space="preserve">has a bad prognosis. </w:t>
      </w:r>
      <w:r w:rsidR="00F45091" w:rsidRPr="004E0A3E">
        <w:rPr>
          <w:sz w:val="22"/>
          <w:szCs w:val="22"/>
          <w:lang w:eastAsia="pt-PT"/>
        </w:rPr>
        <w:t>The increasing frequency</w:t>
      </w:r>
      <w:r w:rsidR="000115D3" w:rsidRPr="004E0A3E">
        <w:rPr>
          <w:sz w:val="22"/>
          <w:szCs w:val="22"/>
          <w:lang w:eastAsia="pt-PT"/>
        </w:rPr>
        <w:t xml:space="preserve"> of</w:t>
      </w:r>
      <w:r w:rsidR="00F45091" w:rsidRPr="004E0A3E">
        <w:rPr>
          <w:lang w:eastAsia="pt-PT"/>
        </w:rPr>
        <w:t xml:space="preserve"> </w:t>
      </w:r>
      <w:r w:rsidRPr="004E0A3E">
        <w:rPr>
          <w:sz w:val="22"/>
          <w:szCs w:val="22"/>
          <w:lang w:val="en-US"/>
        </w:rPr>
        <w:t xml:space="preserve">the number of cases </w:t>
      </w:r>
      <w:r w:rsidR="00F45091" w:rsidRPr="004E0A3E">
        <w:rPr>
          <w:sz w:val="22"/>
          <w:szCs w:val="22"/>
          <w:lang w:val="en-US"/>
        </w:rPr>
        <w:t xml:space="preserve">lead </w:t>
      </w:r>
      <w:r w:rsidRPr="004E0A3E">
        <w:rPr>
          <w:sz w:val="22"/>
          <w:szCs w:val="22"/>
          <w:lang w:val="en-US"/>
        </w:rPr>
        <w:t xml:space="preserve">clinicians </w:t>
      </w:r>
      <w:r w:rsidR="00F45091" w:rsidRPr="004E0A3E">
        <w:rPr>
          <w:sz w:val="22"/>
          <w:szCs w:val="22"/>
          <w:lang w:val="en-US"/>
        </w:rPr>
        <w:t xml:space="preserve">to </w:t>
      </w:r>
      <w:r w:rsidR="000115D3" w:rsidRPr="004E0A3E">
        <w:rPr>
          <w:sz w:val="22"/>
          <w:szCs w:val="22"/>
          <w:lang w:val="en-US"/>
        </w:rPr>
        <w:t xml:space="preserve">further explore and define this </w:t>
      </w:r>
      <w:r w:rsidRPr="004E0A3E">
        <w:rPr>
          <w:sz w:val="22"/>
          <w:szCs w:val="22"/>
          <w:lang w:val="en-US"/>
        </w:rPr>
        <w:t>pathology</w:t>
      </w:r>
      <w:r w:rsidR="004B5F71" w:rsidRPr="004E0A3E">
        <w:rPr>
          <w:sz w:val="22"/>
          <w:szCs w:val="22"/>
          <w:lang w:val="en-US"/>
        </w:rPr>
        <w:t xml:space="preserve"> – the </w:t>
      </w:r>
      <w:proofErr w:type="spellStart"/>
      <w:r w:rsidR="004B5F71" w:rsidRPr="004E0A3E">
        <w:rPr>
          <w:sz w:val="22"/>
          <w:szCs w:val="22"/>
          <w:lang w:val="en-US"/>
        </w:rPr>
        <w:t>Cardiorenal</w:t>
      </w:r>
      <w:proofErr w:type="spellEnd"/>
      <w:r w:rsidR="004B5F71" w:rsidRPr="004E0A3E">
        <w:rPr>
          <w:sz w:val="22"/>
          <w:szCs w:val="22"/>
          <w:lang w:val="en-US"/>
        </w:rPr>
        <w:t xml:space="preserve"> Syndrome</w:t>
      </w:r>
      <w:r w:rsidRPr="004E0A3E">
        <w:rPr>
          <w:sz w:val="22"/>
          <w:szCs w:val="22"/>
          <w:lang w:val="en-US"/>
        </w:rPr>
        <w:t>.</w:t>
      </w:r>
    </w:p>
    <w:p w:rsidR="00D75396" w:rsidRPr="004E0A3E" w:rsidRDefault="004B5F71" w:rsidP="004E0A3E">
      <w:pPr>
        <w:rPr>
          <w:sz w:val="22"/>
          <w:szCs w:val="22"/>
          <w:lang w:val="en-US"/>
        </w:rPr>
      </w:pPr>
      <w:r w:rsidRPr="004E0A3E">
        <w:rPr>
          <w:sz w:val="22"/>
          <w:szCs w:val="22"/>
          <w:lang w:val="en-US"/>
        </w:rPr>
        <w:t>This s</w:t>
      </w:r>
      <w:r w:rsidR="00E547E4" w:rsidRPr="004E0A3E">
        <w:rPr>
          <w:sz w:val="22"/>
          <w:szCs w:val="22"/>
          <w:lang w:val="en-US"/>
        </w:rPr>
        <w:t xml:space="preserve">yndrome </w:t>
      </w:r>
      <w:r w:rsidR="00F9152E" w:rsidRPr="004E0A3E">
        <w:rPr>
          <w:sz w:val="22"/>
          <w:szCs w:val="22"/>
          <w:lang w:val="en-US"/>
        </w:rPr>
        <w:t>can be defined a</w:t>
      </w:r>
      <w:r w:rsidR="0053364F" w:rsidRPr="004E0A3E">
        <w:rPr>
          <w:sz w:val="22"/>
          <w:szCs w:val="22"/>
          <w:lang w:val="en-US"/>
        </w:rPr>
        <w:t>s a</w:t>
      </w:r>
      <w:r w:rsidR="00F9152E" w:rsidRPr="004E0A3E">
        <w:rPr>
          <w:sz w:val="22"/>
          <w:szCs w:val="22"/>
          <w:lang w:val="en-US"/>
        </w:rPr>
        <w:t xml:space="preserve"> set of</w:t>
      </w:r>
      <w:r w:rsidR="00576446" w:rsidRPr="004E0A3E">
        <w:rPr>
          <w:sz w:val="22"/>
          <w:szCs w:val="22"/>
          <w:lang w:val="en-US"/>
        </w:rPr>
        <w:t xml:space="preserve"> </w:t>
      </w:r>
      <w:proofErr w:type="spellStart"/>
      <w:r w:rsidR="00F9152E" w:rsidRPr="004E0A3E">
        <w:rPr>
          <w:sz w:val="22"/>
          <w:szCs w:val="22"/>
          <w:lang w:val="en-US"/>
        </w:rPr>
        <w:t>pathophysiological</w:t>
      </w:r>
      <w:proofErr w:type="spellEnd"/>
      <w:r w:rsidR="00576446" w:rsidRPr="004E0A3E">
        <w:rPr>
          <w:sz w:val="22"/>
          <w:szCs w:val="22"/>
          <w:lang w:val="en-US"/>
        </w:rPr>
        <w:t xml:space="preserve"> disorders between the heart and the kidney, </w:t>
      </w:r>
      <w:r w:rsidR="00D15472" w:rsidRPr="004E0A3E">
        <w:rPr>
          <w:sz w:val="22"/>
          <w:szCs w:val="22"/>
          <w:lang w:val="en-US"/>
        </w:rPr>
        <w:t>in which a</w:t>
      </w:r>
      <w:r w:rsidR="00F9152E" w:rsidRPr="004E0A3E">
        <w:rPr>
          <w:sz w:val="22"/>
          <w:szCs w:val="22"/>
          <w:lang w:val="en-US"/>
        </w:rPr>
        <w:t xml:space="preserve">n acute or chronic </w:t>
      </w:r>
      <w:r w:rsidR="00D15472" w:rsidRPr="004E0A3E">
        <w:rPr>
          <w:sz w:val="22"/>
          <w:szCs w:val="22"/>
          <w:lang w:val="en-US"/>
        </w:rPr>
        <w:t>dysfunctio</w:t>
      </w:r>
      <w:r w:rsidR="00F9152E" w:rsidRPr="004E0A3E">
        <w:rPr>
          <w:sz w:val="22"/>
          <w:szCs w:val="22"/>
          <w:lang w:val="en-US"/>
        </w:rPr>
        <w:t>n,</w:t>
      </w:r>
      <w:r w:rsidR="00576446" w:rsidRPr="004E0A3E">
        <w:rPr>
          <w:sz w:val="22"/>
          <w:szCs w:val="22"/>
          <w:lang w:val="en-US"/>
        </w:rPr>
        <w:t xml:space="preserve"> in one organ</w:t>
      </w:r>
      <w:r w:rsidR="00F9152E" w:rsidRPr="004E0A3E">
        <w:rPr>
          <w:sz w:val="22"/>
          <w:szCs w:val="22"/>
          <w:lang w:val="en-US"/>
        </w:rPr>
        <w:t>,</w:t>
      </w:r>
      <w:r w:rsidR="00576446" w:rsidRPr="004E0A3E">
        <w:rPr>
          <w:sz w:val="22"/>
          <w:szCs w:val="22"/>
          <w:lang w:val="en-US"/>
        </w:rPr>
        <w:t xml:space="preserve"> can lead to a functional disorder</w:t>
      </w:r>
      <w:r w:rsidR="00D15472" w:rsidRPr="004E0A3E">
        <w:rPr>
          <w:sz w:val="22"/>
          <w:szCs w:val="22"/>
          <w:lang w:val="en-US"/>
        </w:rPr>
        <w:t>, acute or chr</w:t>
      </w:r>
      <w:r w:rsidR="003E3E14" w:rsidRPr="004E0A3E">
        <w:rPr>
          <w:sz w:val="22"/>
          <w:szCs w:val="22"/>
          <w:lang w:val="en-US"/>
        </w:rPr>
        <w:t>onic,</w:t>
      </w:r>
      <w:r w:rsidR="00576446" w:rsidRPr="004E0A3E">
        <w:rPr>
          <w:sz w:val="22"/>
          <w:szCs w:val="22"/>
          <w:lang w:val="en-US"/>
        </w:rPr>
        <w:t xml:space="preserve"> on the other</w:t>
      </w:r>
      <w:r w:rsidR="00F9152E" w:rsidRPr="004E0A3E">
        <w:rPr>
          <w:sz w:val="22"/>
          <w:szCs w:val="22"/>
          <w:lang w:val="en-US"/>
        </w:rPr>
        <w:t>.</w:t>
      </w:r>
    </w:p>
    <w:p w:rsidR="003751B0" w:rsidRPr="004E0A3E" w:rsidRDefault="003E3E14" w:rsidP="004E0A3E">
      <w:pPr>
        <w:rPr>
          <w:sz w:val="22"/>
          <w:szCs w:val="22"/>
          <w:lang w:val="en-US"/>
        </w:rPr>
      </w:pPr>
      <w:r w:rsidRPr="004E0A3E">
        <w:rPr>
          <w:sz w:val="22"/>
          <w:szCs w:val="22"/>
          <w:lang w:val="en-US"/>
        </w:rPr>
        <w:t xml:space="preserve">According to a recent classification, </w:t>
      </w:r>
      <w:r w:rsidR="00D75396" w:rsidRPr="004E0A3E">
        <w:rPr>
          <w:sz w:val="22"/>
          <w:szCs w:val="22"/>
          <w:lang w:val="en-US"/>
        </w:rPr>
        <w:t>t</w:t>
      </w:r>
      <w:r w:rsidR="00D75396" w:rsidRPr="004E0A3E">
        <w:rPr>
          <w:sz w:val="22"/>
          <w:szCs w:val="22"/>
          <w:lang w:eastAsia="pt-PT"/>
        </w:rPr>
        <w:t xml:space="preserve">he cardiorenal </w:t>
      </w:r>
      <w:proofErr w:type="spellStart"/>
      <w:r w:rsidR="00D75396" w:rsidRPr="004E0A3E">
        <w:rPr>
          <w:sz w:val="22"/>
          <w:szCs w:val="22"/>
          <w:lang w:eastAsia="pt-PT"/>
        </w:rPr>
        <w:t>syndrome</w:t>
      </w:r>
      <w:proofErr w:type="spellEnd"/>
      <w:r w:rsidR="00D75396" w:rsidRPr="004E0A3E">
        <w:rPr>
          <w:sz w:val="22"/>
          <w:szCs w:val="22"/>
          <w:lang w:eastAsia="pt-PT"/>
        </w:rPr>
        <w:t xml:space="preserve"> </w:t>
      </w:r>
      <w:proofErr w:type="spellStart"/>
      <w:r w:rsidR="00D75396" w:rsidRPr="004E0A3E">
        <w:rPr>
          <w:sz w:val="22"/>
          <w:szCs w:val="22"/>
          <w:lang w:eastAsia="pt-PT"/>
        </w:rPr>
        <w:t>can</w:t>
      </w:r>
      <w:proofErr w:type="spellEnd"/>
      <w:r w:rsidR="00D75396" w:rsidRPr="004E0A3E">
        <w:rPr>
          <w:sz w:val="22"/>
          <w:szCs w:val="22"/>
          <w:lang w:eastAsia="pt-PT"/>
        </w:rPr>
        <w:t xml:space="preserve"> </w:t>
      </w:r>
      <w:proofErr w:type="spellStart"/>
      <w:r w:rsidR="00D75396" w:rsidRPr="004E0A3E">
        <w:rPr>
          <w:sz w:val="22"/>
          <w:szCs w:val="22"/>
          <w:lang w:eastAsia="pt-PT"/>
        </w:rPr>
        <w:t>be</w:t>
      </w:r>
      <w:proofErr w:type="spellEnd"/>
      <w:r w:rsidR="00D75396" w:rsidRPr="004E0A3E">
        <w:rPr>
          <w:sz w:val="22"/>
          <w:szCs w:val="22"/>
          <w:lang w:eastAsia="pt-PT"/>
        </w:rPr>
        <w:t xml:space="preserve"> divided into five types</w:t>
      </w:r>
      <w:r w:rsidR="0053364F" w:rsidRPr="004E0A3E">
        <w:rPr>
          <w:sz w:val="22"/>
          <w:szCs w:val="22"/>
          <w:lang w:eastAsia="pt-PT"/>
        </w:rPr>
        <w:t>,</w:t>
      </w:r>
      <w:r w:rsidR="00D75396" w:rsidRPr="004E0A3E">
        <w:rPr>
          <w:sz w:val="22"/>
          <w:szCs w:val="22"/>
          <w:lang w:eastAsia="pt-PT"/>
        </w:rPr>
        <w:t xml:space="preserve"> depending on the organ where the disturbance </w:t>
      </w:r>
      <w:r w:rsidR="004B5F71" w:rsidRPr="004E0A3E">
        <w:rPr>
          <w:sz w:val="22"/>
          <w:szCs w:val="22"/>
          <w:lang w:val="en-US"/>
        </w:rPr>
        <w:t xml:space="preserve">appears first: type 1 </w:t>
      </w:r>
      <w:r w:rsidR="00D75396" w:rsidRPr="004E0A3E">
        <w:rPr>
          <w:sz w:val="22"/>
          <w:szCs w:val="22"/>
          <w:lang w:val="en-US"/>
        </w:rPr>
        <w:t>occurs</w:t>
      </w:r>
      <w:r w:rsidR="004B5F71" w:rsidRPr="004E0A3E">
        <w:rPr>
          <w:sz w:val="22"/>
          <w:szCs w:val="22"/>
          <w:lang w:val="en-US"/>
        </w:rPr>
        <w:t xml:space="preserve"> when an </w:t>
      </w:r>
      <w:r w:rsidR="001F2CC7" w:rsidRPr="004E0A3E">
        <w:rPr>
          <w:sz w:val="22"/>
          <w:szCs w:val="22"/>
          <w:lang w:val="en-US"/>
        </w:rPr>
        <w:t xml:space="preserve">acute degradation </w:t>
      </w:r>
      <w:r w:rsidR="00372E9B" w:rsidRPr="004E0A3E">
        <w:rPr>
          <w:sz w:val="22"/>
          <w:szCs w:val="22"/>
          <w:lang w:val="en-US"/>
        </w:rPr>
        <w:t>of the cardiac function leads</w:t>
      </w:r>
      <w:r w:rsidR="004B5F71" w:rsidRPr="004E0A3E">
        <w:rPr>
          <w:sz w:val="22"/>
          <w:szCs w:val="22"/>
          <w:lang w:val="en-US"/>
        </w:rPr>
        <w:t xml:space="preserve"> to an</w:t>
      </w:r>
      <w:r w:rsidR="001F2CC7" w:rsidRPr="004E0A3E">
        <w:rPr>
          <w:sz w:val="22"/>
          <w:szCs w:val="22"/>
          <w:lang w:val="en-US"/>
        </w:rPr>
        <w:t xml:space="preserve"> </w:t>
      </w:r>
      <w:r w:rsidR="004B5F71" w:rsidRPr="004E0A3E">
        <w:rPr>
          <w:sz w:val="22"/>
          <w:szCs w:val="22"/>
          <w:lang w:val="en-US"/>
        </w:rPr>
        <w:t>acute renal dysfunction. When c</w:t>
      </w:r>
      <w:r w:rsidR="001F2CC7" w:rsidRPr="004E0A3E">
        <w:rPr>
          <w:sz w:val="22"/>
          <w:szCs w:val="22"/>
          <w:lang w:val="en-US"/>
        </w:rPr>
        <w:t xml:space="preserve">hronic disorders of the heart prearrange chronic renal disability </w:t>
      </w:r>
      <w:r w:rsidR="004B5F71" w:rsidRPr="004E0A3E">
        <w:rPr>
          <w:sz w:val="22"/>
          <w:szCs w:val="22"/>
          <w:lang w:val="en-US"/>
        </w:rPr>
        <w:t>we have a type 2 syndrome. An acute kidney injury,</w:t>
      </w:r>
      <w:r w:rsidR="00B97A73" w:rsidRPr="004E0A3E">
        <w:rPr>
          <w:sz w:val="22"/>
          <w:szCs w:val="22"/>
          <w:lang w:val="en-US"/>
        </w:rPr>
        <w:t xml:space="preserve"> </w:t>
      </w:r>
      <w:r w:rsidR="004B5F71" w:rsidRPr="004E0A3E">
        <w:rPr>
          <w:sz w:val="22"/>
          <w:szCs w:val="22"/>
          <w:lang w:val="en-US"/>
        </w:rPr>
        <w:t xml:space="preserve">like a </w:t>
      </w:r>
      <w:proofErr w:type="spellStart"/>
      <w:r w:rsidR="004B5F71" w:rsidRPr="004E0A3E">
        <w:rPr>
          <w:sz w:val="22"/>
          <w:szCs w:val="22"/>
          <w:lang w:val="en-US"/>
        </w:rPr>
        <w:t>glomerulonephrytis</w:t>
      </w:r>
      <w:proofErr w:type="spellEnd"/>
      <w:r w:rsidR="004B5F71" w:rsidRPr="004E0A3E">
        <w:rPr>
          <w:sz w:val="22"/>
          <w:szCs w:val="22"/>
          <w:lang w:val="en-US"/>
        </w:rPr>
        <w:t xml:space="preserve">, may have </w:t>
      </w:r>
      <w:r w:rsidR="00B97A73" w:rsidRPr="004E0A3E">
        <w:rPr>
          <w:sz w:val="22"/>
          <w:szCs w:val="22"/>
          <w:lang w:val="en-US"/>
        </w:rPr>
        <w:t>negative</w:t>
      </w:r>
      <w:r w:rsidR="004B5F71" w:rsidRPr="004E0A3E">
        <w:rPr>
          <w:sz w:val="22"/>
          <w:szCs w:val="22"/>
          <w:lang w:val="en-US"/>
        </w:rPr>
        <w:t xml:space="preserve"> consequences </w:t>
      </w:r>
      <w:r w:rsidR="00B97A73" w:rsidRPr="004E0A3E">
        <w:rPr>
          <w:sz w:val="22"/>
          <w:szCs w:val="22"/>
          <w:lang w:val="en-US"/>
        </w:rPr>
        <w:t xml:space="preserve">for </w:t>
      </w:r>
      <w:r w:rsidR="004B5F71" w:rsidRPr="004E0A3E">
        <w:rPr>
          <w:sz w:val="22"/>
          <w:szCs w:val="22"/>
          <w:lang w:val="en-US"/>
        </w:rPr>
        <w:t>the heart, l</w:t>
      </w:r>
      <w:r w:rsidR="00B97A73" w:rsidRPr="004E0A3E">
        <w:rPr>
          <w:sz w:val="22"/>
          <w:szCs w:val="22"/>
          <w:lang w:val="en-US"/>
        </w:rPr>
        <w:t xml:space="preserve">eading to </w:t>
      </w:r>
      <w:r w:rsidR="004B5F71" w:rsidRPr="004E0A3E">
        <w:rPr>
          <w:sz w:val="22"/>
          <w:szCs w:val="22"/>
          <w:lang w:val="en-US"/>
        </w:rPr>
        <w:t xml:space="preserve">heart failure </w:t>
      </w:r>
      <w:r w:rsidR="004F530C" w:rsidRPr="004E0A3E">
        <w:rPr>
          <w:sz w:val="22"/>
          <w:szCs w:val="22"/>
          <w:lang w:val="en-US"/>
        </w:rPr>
        <w:t xml:space="preserve">or cardiac </w:t>
      </w:r>
      <w:proofErr w:type="spellStart"/>
      <w:r w:rsidR="004F530C" w:rsidRPr="004E0A3E">
        <w:rPr>
          <w:sz w:val="22"/>
          <w:szCs w:val="22"/>
          <w:lang w:val="en-US"/>
        </w:rPr>
        <w:t>arrithymias</w:t>
      </w:r>
      <w:proofErr w:type="spellEnd"/>
      <w:r w:rsidR="004F530C" w:rsidRPr="004E0A3E">
        <w:rPr>
          <w:sz w:val="22"/>
          <w:szCs w:val="22"/>
          <w:lang w:val="en-US"/>
        </w:rPr>
        <w:t xml:space="preserve">, which we call type 3 </w:t>
      </w:r>
      <w:proofErr w:type="gramStart"/>
      <w:r w:rsidR="004F530C" w:rsidRPr="004E0A3E">
        <w:rPr>
          <w:sz w:val="22"/>
          <w:szCs w:val="22"/>
          <w:lang w:val="en-US"/>
        </w:rPr>
        <w:t>syndrome</w:t>
      </w:r>
      <w:proofErr w:type="gramEnd"/>
      <w:r w:rsidR="004F530C" w:rsidRPr="004E0A3E">
        <w:rPr>
          <w:sz w:val="22"/>
          <w:szCs w:val="22"/>
          <w:lang w:val="en-US"/>
        </w:rPr>
        <w:t>. When chronic renal failure predisposes the patient to a systemic atherosclerotic process, fluid retention and</w:t>
      </w:r>
      <w:r w:rsidR="00B97A73" w:rsidRPr="004E0A3E">
        <w:rPr>
          <w:sz w:val="22"/>
          <w:szCs w:val="22"/>
          <w:lang w:val="en-US"/>
        </w:rPr>
        <w:t xml:space="preserve"> consequently </w:t>
      </w:r>
      <w:r w:rsidR="004F530C" w:rsidRPr="004E0A3E">
        <w:rPr>
          <w:sz w:val="22"/>
          <w:szCs w:val="22"/>
          <w:lang w:val="en-US"/>
        </w:rPr>
        <w:t xml:space="preserve">to heart </w:t>
      </w:r>
      <w:r w:rsidR="00B97A73" w:rsidRPr="004E0A3E">
        <w:rPr>
          <w:sz w:val="22"/>
          <w:szCs w:val="22"/>
          <w:lang w:val="en-US"/>
        </w:rPr>
        <w:t>damage</w:t>
      </w:r>
      <w:r w:rsidR="0053364F" w:rsidRPr="004E0A3E">
        <w:rPr>
          <w:sz w:val="22"/>
          <w:szCs w:val="22"/>
          <w:lang w:val="en-US"/>
        </w:rPr>
        <w:t>,</w:t>
      </w:r>
      <w:r w:rsidR="00B97A73" w:rsidRPr="004E0A3E">
        <w:rPr>
          <w:sz w:val="22"/>
          <w:szCs w:val="22"/>
          <w:lang w:val="en-US"/>
        </w:rPr>
        <w:t xml:space="preserve"> it is considered to be before </w:t>
      </w:r>
      <w:r w:rsidR="004F530C" w:rsidRPr="004E0A3E">
        <w:rPr>
          <w:sz w:val="22"/>
          <w:szCs w:val="22"/>
          <w:lang w:val="en-US"/>
        </w:rPr>
        <w:t xml:space="preserve">a type 4 syndrome.  </w:t>
      </w:r>
      <w:r w:rsidR="00B97A73" w:rsidRPr="004E0A3E">
        <w:rPr>
          <w:sz w:val="22"/>
          <w:szCs w:val="22"/>
          <w:lang w:eastAsia="pt-PT"/>
        </w:rPr>
        <w:t>Finally, type 5 is present when heart disease or kidney disease are the result of systemic conditions</w:t>
      </w:r>
      <w:r w:rsidR="004F530C" w:rsidRPr="004E0A3E">
        <w:rPr>
          <w:sz w:val="22"/>
          <w:szCs w:val="22"/>
          <w:lang w:val="en-US"/>
        </w:rPr>
        <w:t xml:space="preserve">, </w:t>
      </w:r>
      <w:r w:rsidR="00B97A73" w:rsidRPr="004E0A3E">
        <w:rPr>
          <w:sz w:val="22"/>
          <w:szCs w:val="22"/>
          <w:lang w:val="en-US"/>
        </w:rPr>
        <w:t xml:space="preserve">something </w:t>
      </w:r>
      <w:r w:rsidR="0053364F" w:rsidRPr="004E0A3E">
        <w:rPr>
          <w:sz w:val="22"/>
          <w:szCs w:val="22"/>
          <w:lang w:val="en-US"/>
        </w:rPr>
        <w:t>that</w:t>
      </w:r>
      <w:r w:rsidR="004F530C" w:rsidRPr="004E0A3E">
        <w:rPr>
          <w:sz w:val="22"/>
          <w:szCs w:val="22"/>
          <w:lang w:val="en-US"/>
        </w:rPr>
        <w:t xml:space="preserve"> happens when a heart failure or a renal failure are consequences of </w:t>
      </w:r>
      <w:r w:rsidR="006C487E" w:rsidRPr="004E0A3E">
        <w:rPr>
          <w:sz w:val="22"/>
          <w:szCs w:val="22"/>
          <w:lang w:val="en-US"/>
        </w:rPr>
        <w:t>systemic condition</w:t>
      </w:r>
      <w:r w:rsidR="00B97A73" w:rsidRPr="004E0A3E">
        <w:rPr>
          <w:sz w:val="22"/>
          <w:szCs w:val="22"/>
          <w:lang w:val="en-US"/>
        </w:rPr>
        <w:t>s</w:t>
      </w:r>
      <w:r w:rsidR="006C487E" w:rsidRPr="004E0A3E">
        <w:rPr>
          <w:sz w:val="22"/>
          <w:szCs w:val="22"/>
          <w:lang w:val="en-US"/>
        </w:rPr>
        <w:t xml:space="preserve">, like sepsis, diabetes mellitus </w:t>
      </w:r>
      <w:r w:rsidR="00B97A73" w:rsidRPr="004E0A3E">
        <w:rPr>
          <w:sz w:val="22"/>
          <w:szCs w:val="22"/>
          <w:lang w:val="en-US"/>
        </w:rPr>
        <w:t>or</w:t>
      </w:r>
      <w:r w:rsidR="006C487E" w:rsidRPr="004E0A3E">
        <w:rPr>
          <w:sz w:val="22"/>
          <w:szCs w:val="22"/>
          <w:lang w:val="en-US"/>
        </w:rPr>
        <w:t xml:space="preserve"> auto-</w:t>
      </w:r>
      <w:proofErr w:type="spellStart"/>
      <w:r w:rsidR="006C487E" w:rsidRPr="004E0A3E">
        <w:rPr>
          <w:sz w:val="22"/>
          <w:szCs w:val="22"/>
          <w:lang w:val="en-US"/>
        </w:rPr>
        <w:t>imune</w:t>
      </w:r>
      <w:proofErr w:type="spellEnd"/>
      <w:r w:rsidR="006C487E" w:rsidRPr="004E0A3E">
        <w:rPr>
          <w:sz w:val="22"/>
          <w:szCs w:val="22"/>
          <w:lang w:val="en-US"/>
        </w:rPr>
        <w:t xml:space="preserve"> diseases, </w:t>
      </w:r>
      <w:r w:rsidR="00B97A73" w:rsidRPr="004E0A3E">
        <w:rPr>
          <w:sz w:val="22"/>
          <w:szCs w:val="22"/>
          <w:lang w:val="en-US"/>
        </w:rPr>
        <w:t>which are responsible for</w:t>
      </w:r>
      <w:r w:rsidR="006C487E" w:rsidRPr="004E0A3E">
        <w:rPr>
          <w:sz w:val="22"/>
          <w:szCs w:val="22"/>
          <w:lang w:val="en-US"/>
        </w:rPr>
        <w:t xml:space="preserve"> the degradation of the heart and kidney functions.</w:t>
      </w:r>
    </w:p>
    <w:p w:rsidR="00CC3801" w:rsidRPr="004E0A3E" w:rsidRDefault="00EC642F" w:rsidP="004E0A3E">
      <w:pPr>
        <w:rPr>
          <w:sz w:val="22"/>
          <w:szCs w:val="22"/>
          <w:lang w:val="en-US"/>
        </w:rPr>
      </w:pPr>
      <w:r w:rsidRPr="004E0A3E">
        <w:rPr>
          <w:sz w:val="22"/>
          <w:szCs w:val="22"/>
          <w:lang w:eastAsia="pt-PT"/>
        </w:rPr>
        <w:t xml:space="preserve">The complexity of the interactions between the kidney and heart and the absence of a clear definition </w:t>
      </w:r>
      <w:r w:rsidR="006C487E" w:rsidRPr="004E0A3E">
        <w:rPr>
          <w:sz w:val="22"/>
          <w:szCs w:val="22"/>
          <w:lang w:val="en-US"/>
        </w:rPr>
        <w:t xml:space="preserve">and understanding of this pathology </w:t>
      </w:r>
      <w:r w:rsidRPr="004E0A3E">
        <w:rPr>
          <w:sz w:val="22"/>
          <w:szCs w:val="22"/>
          <w:lang w:eastAsia="pt-PT"/>
        </w:rPr>
        <w:t>hinder its diagnosis and treatment</w:t>
      </w:r>
      <w:r w:rsidR="006C487E" w:rsidRPr="004E0A3E">
        <w:rPr>
          <w:sz w:val="22"/>
          <w:szCs w:val="22"/>
          <w:lang w:val="en-US"/>
        </w:rPr>
        <w:t>. Nowadays</w:t>
      </w:r>
      <w:r w:rsidRPr="004E0A3E">
        <w:rPr>
          <w:sz w:val="22"/>
          <w:szCs w:val="22"/>
          <w:lang w:val="en-US"/>
        </w:rPr>
        <w:t>,</w:t>
      </w:r>
      <w:r w:rsidR="006C487E" w:rsidRPr="004E0A3E">
        <w:rPr>
          <w:sz w:val="22"/>
          <w:szCs w:val="22"/>
          <w:lang w:val="en-US"/>
        </w:rPr>
        <w:t xml:space="preserve"> the guidelines for a correct </w:t>
      </w:r>
      <w:r w:rsidR="00F613A3" w:rsidRPr="004E0A3E">
        <w:rPr>
          <w:sz w:val="22"/>
          <w:szCs w:val="22"/>
          <w:lang w:val="en-US"/>
        </w:rPr>
        <w:t>management</w:t>
      </w:r>
      <w:r w:rsidR="006C487E" w:rsidRPr="004E0A3E">
        <w:rPr>
          <w:sz w:val="22"/>
          <w:szCs w:val="22"/>
          <w:lang w:val="en-US"/>
        </w:rPr>
        <w:t xml:space="preserve"> are empirical and </w:t>
      </w:r>
      <w:proofErr w:type="gramStart"/>
      <w:r w:rsidR="006C487E" w:rsidRPr="004E0A3E">
        <w:rPr>
          <w:sz w:val="22"/>
          <w:szCs w:val="22"/>
          <w:lang w:val="en-US"/>
        </w:rPr>
        <w:t>very</w:t>
      </w:r>
      <w:proofErr w:type="gramEnd"/>
      <w:r w:rsidR="006C487E" w:rsidRPr="004E0A3E">
        <w:rPr>
          <w:sz w:val="22"/>
          <w:szCs w:val="22"/>
          <w:lang w:val="en-US"/>
        </w:rPr>
        <w:t xml:space="preserve"> </w:t>
      </w:r>
      <w:r w:rsidRPr="004E0A3E">
        <w:rPr>
          <w:sz w:val="22"/>
          <w:szCs w:val="22"/>
          <w:lang w:val="en-US"/>
        </w:rPr>
        <w:t>focused on</w:t>
      </w:r>
      <w:r w:rsidR="004931FE" w:rsidRPr="004E0A3E">
        <w:rPr>
          <w:sz w:val="22"/>
          <w:szCs w:val="22"/>
          <w:lang w:val="en-US"/>
        </w:rPr>
        <w:t xml:space="preserve"> each organ in particular. Diuretics still</w:t>
      </w:r>
      <w:r w:rsidRPr="004E0A3E">
        <w:rPr>
          <w:sz w:val="22"/>
          <w:szCs w:val="22"/>
          <w:lang w:val="en-US"/>
        </w:rPr>
        <w:t xml:space="preserve"> remain the cornerstone of </w:t>
      </w:r>
      <w:r w:rsidR="00CC3801" w:rsidRPr="004E0A3E">
        <w:rPr>
          <w:sz w:val="22"/>
          <w:szCs w:val="22"/>
          <w:lang w:val="en-US"/>
        </w:rPr>
        <w:t xml:space="preserve">the </w:t>
      </w:r>
      <w:r w:rsidRPr="004E0A3E">
        <w:rPr>
          <w:sz w:val="22"/>
          <w:szCs w:val="22"/>
          <w:lang w:val="en-US"/>
        </w:rPr>
        <w:t>treatment</w:t>
      </w:r>
      <w:r w:rsidR="004931FE" w:rsidRPr="004E0A3E">
        <w:rPr>
          <w:sz w:val="22"/>
          <w:szCs w:val="22"/>
          <w:lang w:val="en-US"/>
        </w:rPr>
        <w:t xml:space="preserve">, and the main goal still is </w:t>
      </w:r>
      <w:r w:rsidRPr="004E0A3E">
        <w:rPr>
          <w:sz w:val="22"/>
          <w:szCs w:val="22"/>
          <w:lang w:val="en-US"/>
        </w:rPr>
        <w:t>the optimization measures</w:t>
      </w:r>
      <w:r w:rsidR="004931FE" w:rsidRPr="004E0A3E">
        <w:rPr>
          <w:sz w:val="22"/>
          <w:szCs w:val="22"/>
          <w:lang w:val="en-US"/>
        </w:rPr>
        <w:t xml:space="preserve"> </w:t>
      </w:r>
      <w:r w:rsidRPr="004E0A3E">
        <w:rPr>
          <w:sz w:val="22"/>
          <w:szCs w:val="22"/>
          <w:lang w:val="en-US"/>
        </w:rPr>
        <w:t xml:space="preserve">against </w:t>
      </w:r>
      <w:r w:rsidR="004931FE" w:rsidRPr="004E0A3E">
        <w:rPr>
          <w:sz w:val="22"/>
          <w:szCs w:val="22"/>
          <w:lang w:val="en-US"/>
        </w:rPr>
        <w:t xml:space="preserve">heart failure. </w:t>
      </w:r>
      <w:r w:rsidRPr="004E0A3E">
        <w:rPr>
          <w:sz w:val="22"/>
          <w:szCs w:val="22"/>
          <w:lang w:val="en-US" w:eastAsia="pt-PT"/>
        </w:rPr>
        <w:t>In addition to dietary measures and lifestyle, the</w:t>
      </w:r>
      <w:r w:rsidR="004931FE" w:rsidRPr="004E0A3E">
        <w:rPr>
          <w:sz w:val="22"/>
          <w:szCs w:val="22"/>
          <w:lang w:val="en-US"/>
        </w:rPr>
        <w:t xml:space="preserve"> use</w:t>
      </w:r>
      <w:r w:rsidRPr="004E0A3E">
        <w:rPr>
          <w:sz w:val="22"/>
          <w:szCs w:val="22"/>
          <w:lang w:val="en-US"/>
        </w:rPr>
        <w:t xml:space="preserve"> of</w:t>
      </w:r>
      <w:r w:rsidR="004931FE" w:rsidRPr="004E0A3E">
        <w:rPr>
          <w:sz w:val="22"/>
          <w:szCs w:val="22"/>
          <w:lang w:val="en-US"/>
        </w:rPr>
        <w:t xml:space="preserve"> </w:t>
      </w:r>
      <w:proofErr w:type="spellStart"/>
      <w:r w:rsidR="00BB7EE2" w:rsidRPr="004E0A3E">
        <w:rPr>
          <w:sz w:val="22"/>
          <w:szCs w:val="22"/>
          <w:lang w:val="en-US"/>
        </w:rPr>
        <w:t>renin-angiotensin</w:t>
      </w:r>
      <w:r w:rsidR="00DA19A8">
        <w:rPr>
          <w:sz w:val="22"/>
          <w:szCs w:val="22"/>
          <w:lang w:val="en-US"/>
        </w:rPr>
        <w:t>-aldosterone</w:t>
      </w:r>
      <w:proofErr w:type="spellEnd"/>
      <w:r w:rsidR="00DA19A8">
        <w:rPr>
          <w:sz w:val="22"/>
          <w:szCs w:val="22"/>
          <w:lang w:val="en-US"/>
        </w:rPr>
        <w:t xml:space="preserve"> inhibitors</w:t>
      </w:r>
      <w:r w:rsidR="00BB7EE2" w:rsidRPr="004E0A3E">
        <w:rPr>
          <w:sz w:val="22"/>
          <w:szCs w:val="22"/>
          <w:lang w:val="en-US"/>
        </w:rPr>
        <w:t xml:space="preserve">, </w:t>
      </w:r>
      <w:r w:rsidR="00BB7EE2" w:rsidRPr="004E0A3E">
        <w:rPr>
          <w:sz w:val="22"/>
          <w:szCs w:val="22"/>
        </w:rPr>
        <w:t>β</w:t>
      </w:r>
      <w:r w:rsidR="00BB7EE2" w:rsidRPr="004E0A3E">
        <w:rPr>
          <w:sz w:val="22"/>
          <w:szCs w:val="22"/>
          <w:lang w:val="en-US"/>
        </w:rPr>
        <w:t xml:space="preserve"> blockers, anti-thrombotic agents </w:t>
      </w:r>
      <w:r w:rsidR="00BB7EE2" w:rsidRPr="004E0A3E">
        <w:rPr>
          <w:sz w:val="22"/>
          <w:szCs w:val="22"/>
          <w:lang w:val="en-US"/>
        </w:rPr>
        <w:lastRenderedPageBreak/>
        <w:t>and vasodilators</w:t>
      </w:r>
      <w:r w:rsidRPr="004E0A3E">
        <w:rPr>
          <w:sz w:val="22"/>
          <w:szCs w:val="22"/>
          <w:lang w:val="en-US"/>
        </w:rPr>
        <w:t xml:space="preserve"> </w:t>
      </w:r>
      <w:r w:rsidRPr="004E0A3E">
        <w:rPr>
          <w:sz w:val="22"/>
          <w:szCs w:val="22"/>
          <w:lang w:val="en-US" w:eastAsia="pt-PT"/>
        </w:rPr>
        <w:t>are the main strategies used</w:t>
      </w:r>
      <w:r w:rsidR="00BB7EE2" w:rsidRPr="004E0A3E">
        <w:rPr>
          <w:sz w:val="22"/>
          <w:szCs w:val="22"/>
          <w:lang w:val="en-US"/>
        </w:rPr>
        <w:t>.</w:t>
      </w:r>
      <w:r w:rsidRPr="004E0A3E">
        <w:rPr>
          <w:sz w:val="22"/>
          <w:szCs w:val="22"/>
          <w:lang w:val="en-US"/>
        </w:rPr>
        <w:t xml:space="preserve"> Other</w:t>
      </w:r>
      <w:r w:rsidR="00BB7EE2" w:rsidRPr="004E0A3E">
        <w:rPr>
          <w:sz w:val="22"/>
          <w:szCs w:val="22"/>
          <w:lang w:val="en-US"/>
        </w:rPr>
        <w:t xml:space="preserve"> </w:t>
      </w:r>
      <w:r w:rsidRPr="004E0A3E">
        <w:rPr>
          <w:sz w:val="22"/>
          <w:szCs w:val="22"/>
          <w:lang w:val="en-US" w:eastAsia="pt-PT"/>
        </w:rPr>
        <w:t>therapeutic strategies are emerging</w:t>
      </w:r>
      <w:r w:rsidRPr="004E0A3E">
        <w:rPr>
          <w:sz w:val="22"/>
          <w:szCs w:val="22"/>
          <w:lang w:val="en-US"/>
        </w:rPr>
        <w:t xml:space="preserve"> to </w:t>
      </w:r>
      <w:proofErr w:type="spellStart"/>
      <w:r w:rsidR="00BB7EE2" w:rsidRPr="004E0A3E">
        <w:rPr>
          <w:sz w:val="22"/>
          <w:szCs w:val="22"/>
          <w:lang w:val="en-US"/>
        </w:rPr>
        <w:t>ultrafiltration</w:t>
      </w:r>
      <w:proofErr w:type="spellEnd"/>
      <w:r w:rsidR="00BB7EE2" w:rsidRPr="004E0A3E">
        <w:rPr>
          <w:sz w:val="22"/>
          <w:szCs w:val="22"/>
          <w:lang w:val="en-US"/>
        </w:rPr>
        <w:t xml:space="preserve"> and vasopressin and adenosine receptor antagonists. </w:t>
      </w:r>
    </w:p>
    <w:p w:rsidR="00CC3801" w:rsidRPr="004E0A3E" w:rsidRDefault="00BB7EE2" w:rsidP="004E0A3E">
      <w:pPr>
        <w:rPr>
          <w:sz w:val="22"/>
          <w:szCs w:val="22"/>
          <w:lang w:val="en-US"/>
        </w:rPr>
      </w:pPr>
      <w:r w:rsidRPr="004E0A3E">
        <w:rPr>
          <w:sz w:val="22"/>
          <w:szCs w:val="22"/>
          <w:lang w:val="en-US"/>
        </w:rPr>
        <w:t>Due to the complex nature of th</w:t>
      </w:r>
      <w:r w:rsidR="001F0BC7" w:rsidRPr="004E0A3E">
        <w:rPr>
          <w:sz w:val="22"/>
          <w:szCs w:val="22"/>
          <w:lang w:val="en-US"/>
        </w:rPr>
        <w:t>ese</w:t>
      </w:r>
      <w:r w:rsidRPr="004E0A3E">
        <w:rPr>
          <w:sz w:val="22"/>
          <w:szCs w:val="22"/>
          <w:lang w:val="en-US"/>
        </w:rPr>
        <w:t xml:space="preserve"> patients and to their bad pro</w:t>
      </w:r>
      <w:r w:rsidR="009A7E87" w:rsidRPr="004E0A3E">
        <w:rPr>
          <w:sz w:val="22"/>
          <w:szCs w:val="22"/>
          <w:lang w:val="en-US"/>
        </w:rPr>
        <w:t>g</w:t>
      </w:r>
      <w:r w:rsidRPr="004E0A3E">
        <w:rPr>
          <w:sz w:val="22"/>
          <w:szCs w:val="22"/>
          <w:lang w:val="en-US"/>
        </w:rPr>
        <w:t xml:space="preserve">nosis </w:t>
      </w:r>
      <w:r w:rsidR="00F613A3" w:rsidRPr="004E0A3E">
        <w:rPr>
          <w:sz w:val="22"/>
          <w:szCs w:val="22"/>
          <w:lang w:val="en-US"/>
        </w:rPr>
        <w:t xml:space="preserve">it </w:t>
      </w:r>
      <w:r w:rsidR="00372E9B" w:rsidRPr="004E0A3E">
        <w:rPr>
          <w:sz w:val="22"/>
          <w:szCs w:val="22"/>
          <w:lang w:val="en-US"/>
        </w:rPr>
        <w:t xml:space="preserve">is </w:t>
      </w:r>
      <w:r w:rsidR="009A7E87" w:rsidRPr="004E0A3E">
        <w:rPr>
          <w:sz w:val="22"/>
          <w:szCs w:val="22"/>
          <w:lang w:val="en-US"/>
        </w:rPr>
        <w:t>extremely</w:t>
      </w:r>
      <w:r w:rsidR="00372E9B" w:rsidRPr="004E0A3E">
        <w:rPr>
          <w:sz w:val="22"/>
          <w:szCs w:val="22"/>
          <w:lang w:val="en-US"/>
        </w:rPr>
        <w:t xml:space="preserve"> important that cardiologists, nephrologi</w:t>
      </w:r>
      <w:r w:rsidR="00F613A3" w:rsidRPr="004E0A3E">
        <w:rPr>
          <w:sz w:val="22"/>
          <w:szCs w:val="22"/>
          <w:lang w:val="en-US"/>
        </w:rPr>
        <w:t>s</w:t>
      </w:r>
      <w:r w:rsidR="00372E9B" w:rsidRPr="004E0A3E">
        <w:rPr>
          <w:sz w:val="22"/>
          <w:szCs w:val="22"/>
          <w:lang w:val="en-US"/>
        </w:rPr>
        <w:t xml:space="preserve">ts and internists </w:t>
      </w:r>
      <w:r w:rsidR="009A7E87" w:rsidRPr="004E0A3E">
        <w:rPr>
          <w:rStyle w:val="hps"/>
          <w:sz w:val="22"/>
          <w:szCs w:val="22"/>
        </w:rPr>
        <w:t>work</w:t>
      </w:r>
      <w:r w:rsidR="009A7E87" w:rsidRPr="004E0A3E">
        <w:rPr>
          <w:rStyle w:val="longtext"/>
          <w:sz w:val="22"/>
          <w:szCs w:val="22"/>
        </w:rPr>
        <w:t xml:space="preserve"> </w:t>
      </w:r>
      <w:r w:rsidR="009A7E87" w:rsidRPr="004E0A3E">
        <w:rPr>
          <w:rStyle w:val="hps"/>
          <w:sz w:val="22"/>
          <w:szCs w:val="22"/>
        </w:rPr>
        <w:t>together</w:t>
      </w:r>
      <w:r w:rsidR="009A7E87" w:rsidRPr="004E0A3E">
        <w:rPr>
          <w:rStyle w:val="longtext"/>
          <w:sz w:val="22"/>
          <w:szCs w:val="22"/>
        </w:rPr>
        <w:t xml:space="preserve"> </w:t>
      </w:r>
      <w:r w:rsidR="009A7E87" w:rsidRPr="004E0A3E">
        <w:rPr>
          <w:rStyle w:val="hps"/>
          <w:sz w:val="22"/>
          <w:szCs w:val="22"/>
        </w:rPr>
        <w:t>towards a common goal</w:t>
      </w:r>
      <w:r w:rsidR="009A7E87" w:rsidRPr="004E0A3E">
        <w:rPr>
          <w:sz w:val="22"/>
          <w:szCs w:val="22"/>
          <w:lang w:val="en-US"/>
        </w:rPr>
        <w:t xml:space="preserve"> </w:t>
      </w:r>
      <w:r w:rsidR="00372E9B" w:rsidRPr="004E0A3E">
        <w:rPr>
          <w:sz w:val="22"/>
          <w:szCs w:val="22"/>
          <w:lang w:val="en-US"/>
        </w:rPr>
        <w:t xml:space="preserve">– </w:t>
      </w:r>
      <w:r w:rsidR="009A7E87" w:rsidRPr="004E0A3E">
        <w:rPr>
          <w:sz w:val="22"/>
          <w:szCs w:val="22"/>
          <w:lang w:val="en-US"/>
        </w:rPr>
        <w:t xml:space="preserve">that of </w:t>
      </w:r>
      <w:r w:rsidR="00372E9B" w:rsidRPr="004E0A3E">
        <w:rPr>
          <w:sz w:val="22"/>
          <w:szCs w:val="22"/>
          <w:lang w:val="en-US"/>
        </w:rPr>
        <w:t>an early diagnosis and an optimal treatment.</w:t>
      </w:r>
    </w:p>
    <w:p w:rsidR="006C487E" w:rsidRDefault="00372E9B" w:rsidP="004E0A3E">
      <w:pPr>
        <w:suppressAutoHyphens w:val="0"/>
        <w:rPr>
          <w:sz w:val="22"/>
          <w:szCs w:val="22"/>
          <w:lang w:val="en-US"/>
        </w:rPr>
      </w:pPr>
      <w:r w:rsidRPr="004E0A3E">
        <w:rPr>
          <w:sz w:val="22"/>
          <w:szCs w:val="22"/>
          <w:lang w:val="en-US"/>
        </w:rPr>
        <w:t xml:space="preserve">This article will </w:t>
      </w:r>
      <w:r w:rsidR="009A7E87" w:rsidRPr="004E0A3E">
        <w:rPr>
          <w:sz w:val="22"/>
          <w:szCs w:val="22"/>
          <w:lang w:val="en-US"/>
        </w:rPr>
        <w:t xml:space="preserve">attempt </w:t>
      </w:r>
      <w:r w:rsidRPr="004E0A3E">
        <w:rPr>
          <w:sz w:val="22"/>
          <w:szCs w:val="22"/>
          <w:lang w:val="en-US"/>
        </w:rPr>
        <w:t>to make a</w:t>
      </w:r>
      <w:r w:rsidR="009A7E87" w:rsidRPr="004E0A3E">
        <w:rPr>
          <w:sz w:val="22"/>
          <w:szCs w:val="22"/>
          <w:lang w:val="en-US"/>
        </w:rPr>
        <w:t xml:space="preserve"> concise </w:t>
      </w:r>
      <w:r w:rsidRPr="004E0A3E">
        <w:rPr>
          <w:sz w:val="22"/>
          <w:szCs w:val="22"/>
          <w:lang w:val="en-US"/>
        </w:rPr>
        <w:t xml:space="preserve">review of the </w:t>
      </w:r>
      <w:r w:rsidR="009A7E87" w:rsidRPr="004E0A3E">
        <w:rPr>
          <w:sz w:val="22"/>
          <w:szCs w:val="22"/>
          <w:lang w:val="en-US"/>
        </w:rPr>
        <w:t>current</w:t>
      </w:r>
      <w:r w:rsidRPr="004E0A3E">
        <w:rPr>
          <w:sz w:val="22"/>
          <w:szCs w:val="22"/>
          <w:lang w:val="en-US"/>
        </w:rPr>
        <w:t xml:space="preserve"> knowledge </w:t>
      </w:r>
      <w:r w:rsidR="009A7E87" w:rsidRPr="004E0A3E">
        <w:rPr>
          <w:sz w:val="22"/>
          <w:szCs w:val="22"/>
          <w:lang w:val="en-US"/>
        </w:rPr>
        <w:t xml:space="preserve">on </w:t>
      </w:r>
      <w:r w:rsidRPr="004E0A3E">
        <w:rPr>
          <w:sz w:val="22"/>
          <w:szCs w:val="22"/>
          <w:lang w:val="en-US"/>
        </w:rPr>
        <w:t xml:space="preserve">the </w:t>
      </w:r>
      <w:proofErr w:type="spellStart"/>
      <w:r w:rsidRPr="004E0A3E">
        <w:rPr>
          <w:sz w:val="22"/>
          <w:szCs w:val="22"/>
          <w:lang w:val="en-US"/>
        </w:rPr>
        <w:t>Cardiorenal</w:t>
      </w:r>
      <w:proofErr w:type="spellEnd"/>
      <w:r w:rsidRPr="004E0A3E">
        <w:rPr>
          <w:sz w:val="22"/>
          <w:szCs w:val="22"/>
          <w:lang w:val="en-US"/>
        </w:rPr>
        <w:t xml:space="preserve"> syndrome and </w:t>
      </w:r>
      <w:r w:rsidR="009A7E87" w:rsidRPr="004E0A3E">
        <w:rPr>
          <w:sz w:val="22"/>
          <w:szCs w:val="22"/>
          <w:lang w:eastAsia="pt-PT"/>
        </w:rPr>
        <w:t xml:space="preserve">and to emphasize prevention, diagnosis and </w:t>
      </w:r>
      <w:r w:rsidR="009A7E87" w:rsidRPr="004E0A3E">
        <w:rPr>
          <w:sz w:val="22"/>
          <w:szCs w:val="22"/>
          <w:lang w:val="en-US"/>
        </w:rPr>
        <w:t xml:space="preserve">management strategies </w:t>
      </w:r>
      <w:r w:rsidRPr="004E0A3E">
        <w:rPr>
          <w:sz w:val="22"/>
          <w:szCs w:val="22"/>
          <w:lang w:val="en-US"/>
        </w:rPr>
        <w:t>of this emerging pathology.</w:t>
      </w:r>
    </w:p>
    <w:p w:rsidR="0032523F" w:rsidRDefault="0032523F" w:rsidP="004E0A3E">
      <w:pPr>
        <w:suppressAutoHyphens w:val="0"/>
        <w:rPr>
          <w:sz w:val="22"/>
          <w:szCs w:val="22"/>
          <w:lang w:val="en-US"/>
        </w:rPr>
      </w:pPr>
    </w:p>
    <w:p w:rsidR="0032523F" w:rsidRDefault="0032523F" w:rsidP="004E0A3E">
      <w:pPr>
        <w:suppressAutoHyphens w:val="0"/>
        <w:rPr>
          <w:sz w:val="22"/>
          <w:szCs w:val="22"/>
          <w:lang w:val="en-US"/>
        </w:rPr>
      </w:pPr>
    </w:p>
    <w:p w:rsidR="0032523F" w:rsidRDefault="0032523F" w:rsidP="004E0A3E">
      <w:pPr>
        <w:suppressAutoHyphens w:val="0"/>
        <w:rPr>
          <w:sz w:val="22"/>
          <w:szCs w:val="22"/>
          <w:lang w:val="en-US"/>
        </w:rPr>
      </w:pPr>
    </w:p>
    <w:p w:rsidR="0032523F" w:rsidRPr="0032523F" w:rsidRDefault="0032523F" w:rsidP="004E0A3E">
      <w:pPr>
        <w:suppressAutoHyphens w:val="0"/>
        <w:rPr>
          <w:sz w:val="22"/>
          <w:szCs w:val="22"/>
          <w:lang w:val="en-US"/>
        </w:rPr>
      </w:pPr>
      <w:r w:rsidRPr="0032523F">
        <w:rPr>
          <w:b/>
          <w:sz w:val="22"/>
          <w:szCs w:val="22"/>
          <w:lang w:val="en-US"/>
        </w:rPr>
        <w:t xml:space="preserve">Keywords: </w:t>
      </w:r>
      <w:proofErr w:type="spellStart"/>
      <w:r>
        <w:rPr>
          <w:sz w:val="22"/>
          <w:szCs w:val="22"/>
          <w:lang w:val="en-US"/>
        </w:rPr>
        <w:t>cardiorenal</w:t>
      </w:r>
      <w:proofErr w:type="spellEnd"/>
      <w:r>
        <w:rPr>
          <w:sz w:val="22"/>
          <w:szCs w:val="22"/>
          <w:lang w:val="en-US"/>
        </w:rPr>
        <w:t xml:space="preserve"> syndrome, acute heart failure, acute kidney injury, chronic heart failure, chronic kidney disease.</w:t>
      </w:r>
    </w:p>
    <w:p w:rsidR="00E547E4" w:rsidRPr="004E0A3E" w:rsidRDefault="00E547E4" w:rsidP="004E0A3E">
      <w:pPr>
        <w:rPr>
          <w:sz w:val="22"/>
          <w:szCs w:val="22"/>
          <w:lang w:val="en-US"/>
        </w:rPr>
      </w:pPr>
    </w:p>
    <w:sectPr w:rsidR="00E547E4" w:rsidRPr="004E0A3E" w:rsidSect="006A1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47E4"/>
    <w:rsid w:val="000115D3"/>
    <w:rsid w:val="00152139"/>
    <w:rsid w:val="001F0BC7"/>
    <w:rsid w:val="001F2CC7"/>
    <w:rsid w:val="0020273C"/>
    <w:rsid w:val="00295786"/>
    <w:rsid w:val="002B4C41"/>
    <w:rsid w:val="0032523F"/>
    <w:rsid w:val="00372E9B"/>
    <w:rsid w:val="003751B0"/>
    <w:rsid w:val="003A3591"/>
    <w:rsid w:val="003E3E14"/>
    <w:rsid w:val="004931FE"/>
    <w:rsid w:val="004B5F71"/>
    <w:rsid w:val="004E0A3E"/>
    <w:rsid w:val="004E3569"/>
    <w:rsid w:val="004F530C"/>
    <w:rsid w:val="00510930"/>
    <w:rsid w:val="0053364F"/>
    <w:rsid w:val="00576446"/>
    <w:rsid w:val="005E433D"/>
    <w:rsid w:val="006A1E69"/>
    <w:rsid w:val="006B00C8"/>
    <w:rsid w:val="006C487E"/>
    <w:rsid w:val="0077518E"/>
    <w:rsid w:val="00832F47"/>
    <w:rsid w:val="009A7E87"/>
    <w:rsid w:val="009D01D7"/>
    <w:rsid w:val="00B97A73"/>
    <w:rsid w:val="00BB7EE2"/>
    <w:rsid w:val="00C866D3"/>
    <w:rsid w:val="00CC3801"/>
    <w:rsid w:val="00D15472"/>
    <w:rsid w:val="00D75396"/>
    <w:rsid w:val="00DA19A8"/>
    <w:rsid w:val="00E547E4"/>
    <w:rsid w:val="00EC642F"/>
    <w:rsid w:val="00F45091"/>
    <w:rsid w:val="00F570D5"/>
    <w:rsid w:val="00F613A3"/>
    <w:rsid w:val="00F7051F"/>
    <w:rsid w:val="00F830EC"/>
    <w:rsid w:val="00F9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1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qFormat/>
    <w:rsid w:val="003A3591"/>
    <w:rPr>
      <w:b/>
      <w:bCs/>
    </w:rPr>
  </w:style>
  <w:style w:type="character" w:customStyle="1" w:styleId="hps">
    <w:name w:val="hps"/>
    <w:basedOn w:val="Tipodeletrapredefinidodopargrafo"/>
    <w:rsid w:val="00F45091"/>
  </w:style>
  <w:style w:type="character" w:customStyle="1" w:styleId="atn">
    <w:name w:val="atn"/>
    <w:basedOn w:val="Tipodeletrapredefinidodopargrafo"/>
    <w:rsid w:val="00F45091"/>
  </w:style>
  <w:style w:type="character" w:customStyle="1" w:styleId="longtext">
    <w:name w:val="long_text"/>
    <w:basedOn w:val="Tipodeletrapredefinidodopargrafo"/>
    <w:rsid w:val="00EC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B61B-56F9-4FDB-84D2-294F76B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dcterms:created xsi:type="dcterms:W3CDTF">2011-03-15T20:18:00Z</dcterms:created>
  <dcterms:modified xsi:type="dcterms:W3CDTF">2011-03-15T21:44:00Z</dcterms:modified>
</cp:coreProperties>
</file>